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704" w:rsidRPr="000C0704" w:rsidRDefault="000C0704" w:rsidP="000C0704">
      <w:pPr>
        <w:rPr>
          <w:rFonts w:ascii="Times New Roman" w:hAnsi="Times New Roman" w:cs="Times New Roman"/>
          <w:sz w:val="24"/>
          <w:szCs w:val="24"/>
        </w:rPr>
      </w:pPr>
      <w:bookmarkStart w:id="0" w:name="_GoBack"/>
      <w:r w:rsidRPr="000C0704">
        <w:rPr>
          <w:rFonts w:ascii="Times New Roman" w:hAnsi="Times New Roman" w:cs="Times New Roman"/>
          <w:sz w:val="24"/>
          <w:szCs w:val="24"/>
        </w:rPr>
        <w:t>Reply 1</w:t>
      </w:r>
    </w:p>
    <w:p w:rsidR="000C0704" w:rsidRPr="000C0704" w:rsidRDefault="000C0704" w:rsidP="000C0704">
      <w:pPr>
        <w:rPr>
          <w:rFonts w:ascii="Times New Roman" w:hAnsi="Times New Roman" w:cs="Times New Roman"/>
          <w:sz w:val="24"/>
          <w:szCs w:val="24"/>
        </w:rPr>
      </w:pPr>
      <w:r w:rsidRPr="000C0704">
        <w:rPr>
          <w:rFonts w:ascii="Times New Roman" w:hAnsi="Times New Roman" w:cs="Times New Roman"/>
          <w:sz w:val="24"/>
          <w:szCs w:val="24"/>
        </w:rPr>
        <w:t>I agree with your post completely! In the world today, the increased use of technology has made things easier. When it comes to the delivery of a speech, it is hence effective for a speaker to conduct research and be ready to argue with what is already known. This is because, if a confusion occurs, the possibility of a speaker being proven to be bias is high and the speech may be rendered as void. It is hence effective to have the right information at the right time when giving out a speech leading to successful delivery.</w:t>
      </w:r>
    </w:p>
    <w:p w:rsidR="000C0704" w:rsidRPr="000C0704" w:rsidRDefault="000C0704" w:rsidP="000C0704">
      <w:pPr>
        <w:rPr>
          <w:rFonts w:ascii="Times New Roman" w:hAnsi="Times New Roman" w:cs="Times New Roman"/>
          <w:sz w:val="24"/>
          <w:szCs w:val="24"/>
        </w:rPr>
      </w:pPr>
      <w:r w:rsidRPr="000C0704">
        <w:rPr>
          <w:rFonts w:ascii="Times New Roman" w:hAnsi="Times New Roman" w:cs="Times New Roman"/>
          <w:sz w:val="24"/>
          <w:szCs w:val="24"/>
        </w:rPr>
        <w:t>Reply 2</w:t>
      </w:r>
    </w:p>
    <w:p w:rsidR="007D41C2" w:rsidRPr="000C0704" w:rsidRDefault="000C0704" w:rsidP="000C0704">
      <w:pPr>
        <w:rPr>
          <w:rFonts w:ascii="Times New Roman" w:hAnsi="Times New Roman" w:cs="Times New Roman"/>
          <w:sz w:val="24"/>
          <w:szCs w:val="24"/>
        </w:rPr>
      </w:pPr>
      <w:r w:rsidRPr="000C0704">
        <w:rPr>
          <w:rFonts w:ascii="Times New Roman" w:hAnsi="Times New Roman" w:cs="Times New Roman"/>
          <w:sz w:val="24"/>
          <w:szCs w:val="24"/>
        </w:rPr>
        <w:t>Your post is very informative and worth to read! When it comes to the delivery of a speech, it is either a success or a fail. I don’t think there is an in-between. With this in place, it becomes effective to have a clear distinction between facts, fallacies and opinions. Today, in the delivery of a speech, it is effective to argue with facts based on what is already known. If this fails, the possibility of a speech meeting the right intentions are null. To avoid confusion, facts should be taught from an early age leading to competent speakers overall.</w:t>
      </w:r>
      <w:r w:rsidRPr="000C0704">
        <w:rPr>
          <w:rFonts w:ascii="Times New Roman" w:hAnsi="Times New Roman" w:cs="Times New Roman"/>
          <w:sz w:val="24"/>
          <w:szCs w:val="24"/>
        </w:rPr>
        <w:t xml:space="preserve"> </w:t>
      </w:r>
      <w:bookmarkEnd w:id="0"/>
    </w:p>
    <w:sectPr w:rsidR="007D41C2" w:rsidRPr="000C07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C2"/>
    <w:rsid w:val="000C0704"/>
    <w:rsid w:val="007007C2"/>
    <w:rsid w:val="007D41C2"/>
    <w:rsid w:val="00B06151"/>
    <w:rsid w:val="00D36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9112C-3D54-4F8B-9628-F44DEE8A1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2020-08-04T19:19:00Z</dcterms:created>
  <dcterms:modified xsi:type="dcterms:W3CDTF">2020-08-04T19:58:00Z</dcterms:modified>
</cp:coreProperties>
</file>